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10" w:rsidRDefault="00671169">
      <w:pPr>
        <w:rPr>
          <w:rFonts w:ascii="Arial" w:hAnsi="Arial"/>
          <w:sz w:val="22"/>
        </w:rPr>
      </w:pPr>
      <w:r>
        <w:rPr>
          <w:rFonts w:ascii="Arial" w:hAnsi="Arial"/>
          <w:color w:val="auto"/>
          <w:kern w:val="0"/>
          <w:sz w:val="22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-546100</wp:posOffset>
                </wp:positionV>
                <wp:extent cx="2971800" cy="857250"/>
                <wp:effectExtent l="3175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7C10" w:rsidRDefault="004E7C10">
                            <w:pPr>
                              <w:widowControl w:val="0"/>
                            </w:pPr>
                            <w:r>
                              <w:t xml:space="preserve">   School of Geographical Sciences and Urban Planning</w:t>
                            </w:r>
                          </w:p>
                          <w:p w:rsidR="004E7C10" w:rsidRDefault="004E7C10">
                            <w:pPr>
                              <w:widowControl w:val="0"/>
                            </w:pPr>
                            <w:r>
                              <w:t xml:space="preserve">   Arizona State University</w:t>
                            </w:r>
                          </w:p>
                          <w:p w:rsidR="004E7C10" w:rsidRDefault="004E7C10">
                            <w:pPr>
                              <w:widowControl w:val="0"/>
                            </w:pPr>
                            <w:r>
                              <w:t xml:space="preserve">   PO Box 875302  *  Tempe, AZ 85287-5302</w:t>
                            </w:r>
                          </w:p>
                          <w:p w:rsidR="004E7C10" w:rsidRDefault="004E7C10">
                            <w:pPr>
                              <w:widowControl w:val="0"/>
                            </w:pPr>
                            <w:r>
                              <w:t xml:space="preserve">   </w:t>
                            </w:r>
                            <w:r w:rsidR="000B451B">
                              <w:t xml:space="preserve">Office </w:t>
                            </w:r>
                            <w:r>
                              <w:t>480-965-5361  *  Fax  480-965-8313</w:t>
                            </w:r>
                          </w:p>
                          <w:p w:rsidR="004E7C10" w:rsidRDefault="004E7C10">
                            <w:pPr>
                              <w:widowControl w:val="0"/>
                            </w:pPr>
                            <w:r>
                              <w:t xml:space="preserve">   http://geoalliance.asu.edu</w:t>
                            </w:r>
                          </w:p>
                          <w:p w:rsidR="004E7C10" w:rsidRDefault="004E7C10">
                            <w:pPr>
                              <w:widowControl w:val="0"/>
                            </w:pPr>
                          </w:p>
                          <w:p w:rsidR="004E7C10" w:rsidRDefault="004E7C10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</w:p>
                          <w:p w:rsidR="004E7C10" w:rsidRDefault="004E7C10">
                            <w:pPr>
                              <w:widowControl w:val="0"/>
                            </w:pPr>
                          </w:p>
                          <w:p w:rsidR="004E7C10" w:rsidRDefault="004E7C10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pt;margin-top:-43pt;width:234pt;height:67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cm8wIAAIQ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" filled="f" stroked="f" insetpen="t">
                <v:textbox inset="2.88pt,2.88pt,2.88pt,2.88pt">
                  <w:txbxContent>
                    <w:p w:rsidR="004E7C10" w:rsidRDefault="004E7C10">
                      <w:pPr>
                        <w:widowControl w:val="0"/>
                      </w:pPr>
                      <w:r>
                        <w:t xml:space="preserve">   School of Geographical Sciences and Urban Planning</w:t>
                      </w:r>
                    </w:p>
                    <w:p w:rsidR="004E7C10" w:rsidRDefault="004E7C10">
                      <w:pPr>
                        <w:widowControl w:val="0"/>
                      </w:pPr>
                      <w:r>
                        <w:t xml:space="preserve">   Arizona State University</w:t>
                      </w:r>
                    </w:p>
                    <w:p w:rsidR="004E7C10" w:rsidRDefault="004E7C10">
                      <w:pPr>
                        <w:widowControl w:val="0"/>
                      </w:pPr>
                      <w:r>
                        <w:t xml:space="preserve">   PO Box 875302  *  Tempe, AZ 85287-5302</w:t>
                      </w:r>
                    </w:p>
                    <w:p w:rsidR="004E7C10" w:rsidRDefault="004E7C10">
                      <w:pPr>
                        <w:widowControl w:val="0"/>
                      </w:pPr>
                      <w:r>
                        <w:t xml:space="preserve">   </w:t>
                      </w:r>
                      <w:r w:rsidR="000B451B">
                        <w:t xml:space="preserve">Office </w:t>
                      </w:r>
                      <w:r>
                        <w:t>480-965-5361  *  Fax  480-965-8313</w:t>
                      </w:r>
                    </w:p>
                    <w:p w:rsidR="004E7C10" w:rsidRDefault="004E7C10">
                      <w:pPr>
                        <w:widowControl w:val="0"/>
                      </w:pPr>
                      <w:r>
                        <w:t xml:space="preserve">   http://geoalliance.asu.edu</w:t>
                      </w:r>
                    </w:p>
                    <w:p w:rsidR="004E7C10" w:rsidRDefault="004E7C10">
                      <w:pPr>
                        <w:widowControl w:val="0"/>
                      </w:pPr>
                    </w:p>
                    <w:p w:rsidR="004E7C10" w:rsidRDefault="004E7C10">
                      <w:pPr>
                        <w:widowControl w:val="0"/>
                      </w:pPr>
                      <w:r>
                        <w:t xml:space="preserve">  </w:t>
                      </w:r>
                    </w:p>
                    <w:p w:rsidR="004E7C10" w:rsidRDefault="004E7C10">
                      <w:pPr>
                        <w:widowControl w:val="0"/>
                      </w:pPr>
                    </w:p>
                    <w:p w:rsidR="004E7C10" w:rsidRDefault="004E7C10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auto"/>
          <w:kern w:val="0"/>
          <w:sz w:val="22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273050</wp:posOffset>
                </wp:positionV>
                <wp:extent cx="5943600" cy="0"/>
                <wp:effectExtent l="28575" t="34925" r="28575" b="317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F937" id="Line 4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.75pt,21.5pt" to="468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" strokeweight="4.5pt">
                <v:shadow color="#ccc"/>
              </v:line>
            </w:pict>
          </mc:Fallback>
        </mc:AlternateContent>
      </w:r>
      <w:r>
        <w:rPr>
          <w:rFonts w:ascii="Arial" w:hAnsi="Arial"/>
          <w:color w:val="auto"/>
          <w:kern w:val="0"/>
          <w:sz w:val="22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-609600</wp:posOffset>
            </wp:positionV>
            <wp:extent cx="2510790" cy="914400"/>
            <wp:effectExtent l="0" t="0" r="0" b="0"/>
            <wp:wrapNone/>
            <wp:docPr id="2" name="Picture 2" descr="logo3a Az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a Az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C10" w:rsidRDefault="004E7C10">
      <w:pPr>
        <w:rPr>
          <w:rFonts w:ascii="Arial" w:hAnsi="Arial"/>
          <w:sz w:val="22"/>
        </w:rPr>
      </w:pPr>
    </w:p>
    <w:p w:rsidR="00267A1D" w:rsidRDefault="00267A1D" w:rsidP="00267A1D">
      <w:pPr>
        <w:rPr>
          <w:sz w:val="22"/>
          <w:szCs w:val="22"/>
        </w:rPr>
      </w:pPr>
      <w:r w:rsidRPr="00267A1D">
        <w:rPr>
          <w:sz w:val="22"/>
          <w:szCs w:val="22"/>
        </w:rPr>
        <w:t xml:space="preserve"> </w:t>
      </w:r>
    </w:p>
    <w:p w:rsidR="005C0635" w:rsidRPr="00D37F31" w:rsidRDefault="00DC1538" w:rsidP="00D37F31">
      <w:pPr>
        <w:pStyle w:val="NoSpacing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Inventory for the Giant Floor Map – what should be there</w:t>
      </w:r>
    </w:p>
    <w:p w:rsidR="00DC1538" w:rsidRPr="00D37F31" w:rsidRDefault="00DC1538" w:rsidP="00D37F31">
      <w:pPr>
        <w:pStyle w:val="NoSpacing"/>
        <w:rPr>
          <w:rFonts w:ascii="Corbel" w:hAnsi="Corbel"/>
          <w:sz w:val="24"/>
          <w:szCs w:val="24"/>
        </w:rPr>
      </w:pPr>
    </w:p>
    <w:p w:rsidR="00D67446" w:rsidRPr="00D37F31" w:rsidRDefault="00913EA7" w:rsidP="00D37F31">
      <w:pPr>
        <w:pStyle w:val="NoSpacing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  <w:u w:val="single"/>
        </w:rPr>
        <w:t>Count</w:t>
      </w:r>
      <w:r w:rsidRPr="00D37F31">
        <w:rPr>
          <w:rFonts w:ascii="Corbel" w:hAnsi="Corbel"/>
          <w:sz w:val="24"/>
          <w:szCs w:val="24"/>
        </w:rPr>
        <w:t xml:space="preserve"> the following items and report </w:t>
      </w:r>
      <w:r w:rsidRPr="00D37F31">
        <w:rPr>
          <w:rFonts w:ascii="Corbel" w:hAnsi="Corbel"/>
          <w:sz w:val="24"/>
          <w:szCs w:val="24"/>
          <w:u w:val="single"/>
        </w:rPr>
        <w:t>how many</w:t>
      </w:r>
      <w:r w:rsidR="00DC1538" w:rsidRPr="00D37F31">
        <w:rPr>
          <w:rFonts w:ascii="Corbel" w:hAnsi="Corbel"/>
          <w:sz w:val="24"/>
          <w:szCs w:val="24"/>
        </w:rPr>
        <w:t xml:space="preserve"> are in the trunk when you return it.  The quantity should match the nunbers indicated (unless disposable).</w:t>
      </w:r>
    </w:p>
    <w:p w:rsidR="00DC1538" w:rsidRPr="00D37F31" w:rsidRDefault="00DC1538" w:rsidP="00D37F31">
      <w:pPr>
        <w:pStyle w:val="NoSpacing"/>
        <w:rPr>
          <w:rFonts w:ascii="Corbel" w:hAnsi="Corbel"/>
          <w:sz w:val="24"/>
          <w:szCs w:val="24"/>
        </w:rPr>
      </w:pPr>
    </w:p>
    <w:p w:rsidR="00DC1538" w:rsidRPr="00D37F31" w:rsidRDefault="00DC1538" w:rsidP="00D37F31">
      <w:pPr>
        <w:pStyle w:val="NoSpacing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Chains, plastic: 1 red _____, 1 blue_____, 1 yellow _____, 1 green_____</w:t>
      </w:r>
    </w:p>
    <w:p w:rsidR="00DC1538" w:rsidRPr="00D37F31" w:rsidRDefault="005F705E" w:rsidP="00D37F31">
      <w:pPr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</w:t>
      </w:r>
      <w:r w:rsidR="00DC1538" w:rsidRPr="00D37F31">
        <w:rPr>
          <w:rFonts w:ascii="Corbel" w:hAnsi="Corbel"/>
          <w:sz w:val="24"/>
          <w:szCs w:val="24"/>
        </w:rPr>
        <w:t>1 Bona microfiber floor mop with pad (please do not throw the pad away)</w:t>
      </w:r>
    </w:p>
    <w:p w:rsidR="00DC1538" w:rsidRPr="00D37F31" w:rsidRDefault="00DC1538" w:rsidP="00D37F31">
      <w:pPr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_____1 Bottle Simple Green cleaner (make sure nozzle is in “closed” position when packed)</w:t>
      </w:r>
    </w:p>
    <w:p w:rsidR="00DC1538" w:rsidRPr="00D37F31" w:rsidRDefault="00DC1538" w:rsidP="00D37F31">
      <w:pPr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 xml:space="preserve">_____18 orange </w:t>
      </w:r>
      <w:r w:rsidR="005F705E" w:rsidRPr="00D37F31">
        <w:rPr>
          <w:rFonts w:ascii="Corbel" w:hAnsi="Corbel"/>
          <w:sz w:val="24"/>
          <w:szCs w:val="24"/>
        </w:rPr>
        <w:t xml:space="preserve">traffic </w:t>
      </w:r>
      <w:r w:rsidRPr="00D37F31">
        <w:rPr>
          <w:rFonts w:ascii="Corbel" w:hAnsi="Corbel"/>
          <w:sz w:val="24"/>
          <w:szCs w:val="24"/>
        </w:rPr>
        <w:t xml:space="preserve">cones </w:t>
      </w:r>
    </w:p>
    <w:p w:rsidR="00BA0AF1" w:rsidRPr="00D37F31" w:rsidRDefault="00BA0AF1" w:rsidP="00D37F31">
      <w:pPr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_____black disposable socks</w:t>
      </w:r>
    </w:p>
    <w:p w:rsidR="00DC1538" w:rsidRPr="00D37F31" w:rsidRDefault="00DC1538" w:rsidP="00D37F31">
      <w:pPr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_____1 Arizona Giant Floor Map</w:t>
      </w:r>
    </w:p>
    <w:p w:rsidR="00DC1538" w:rsidRPr="00D37F31" w:rsidRDefault="00DC1538" w:rsidP="00D37F31">
      <w:pPr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_____1 skein thick yarn</w:t>
      </w:r>
    </w:p>
    <w:p w:rsidR="005F705E" w:rsidRPr="00D37F31" w:rsidRDefault="005F705E" w:rsidP="00D37F31">
      <w:pPr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_____1 Note Book Containing Lesson Plans</w:t>
      </w:r>
    </w:p>
    <w:p w:rsidR="005F705E" w:rsidRPr="00D37F31" w:rsidRDefault="005F705E" w:rsidP="00D37F31">
      <w:pPr>
        <w:pStyle w:val="NoSpacing"/>
        <w:numPr>
          <w:ilvl w:val="0"/>
          <w:numId w:val="22"/>
        </w:numPr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1 State Giant Traveling Maps Handbook (31 pages total)</w:t>
      </w:r>
    </w:p>
    <w:p w:rsidR="001F403E" w:rsidRPr="00D37F31" w:rsidRDefault="001F403E" w:rsidP="00D37F31">
      <w:pPr>
        <w:pStyle w:val="NoSpacing"/>
        <w:numPr>
          <w:ilvl w:val="0"/>
          <w:numId w:val="22"/>
        </w:numPr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Simon Says Explore Lesson Plan (6 pages)</w:t>
      </w:r>
    </w:p>
    <w:p w:rsidR="001F403E" w:rsidRPr="00D37F31" w:rsidRDefault="001F403E" w:rsidP="00D37F31">
      <w:pPr>
        <w:pStyle w:val="NoSpacing"/>
        <w:numPr>
          <w:ilvl w:val="0"/>
          <w:numId w:val="22"/>
        </w:numPr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Living on the Grid Lesson Plan (13 pages)</w:t>
      </w:r>
    </w:p>
    <w:p w:rsidR="001F403E" w:rsidRPr="00D37F31" w:rsidRDefault="001F403E" w:rsidP="00D37F31">
      <w:pPr>
        <w:pStyle w:val="NoSpacing"/>
        <w:numPr>
          <w:ilvl w:val="0"/>
          <w:numId w:val="22"/>
        </w:numPr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Comparing Arizona’s Borders (6 pages)</w:t>
      </w:r>
    </w:p>
    <w:p w:rsidR="00DC1538" w:rsidRPr="00D37F31" w:rsidRDefault="00FF6AC5" w:rsidP="00D37F31">
      <w:pPr>
        <w:pStyle w:val="NoSpacing"/>
        <w:numPr>
          <w:ilvl w:val="0"/>
          <w:numId w:val="22"/>
        </w:numPr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D.O.G.S.T.A.I.L.S</w:t>
      </w:r>
    </w:p>
    <w:p w:rsidR="00DC1538" w:rsidRPr="00D37F31" w:rsidRDefault="005F705E" w:rsidP="00D37F31">
      <w:pPr>
        <w:pStyle w:val="NoSpacing"/>
        <w:numPr>
          <w:ilvl w:val="0"/>
          <w:numId w:val="22"/>
        </w:numPr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 xml:space="preserve">Arizona’s </w:t>
      </w:r>
      <w:r w:rsidR="00DC1538" w:rsidRPr="00D37F31">
        <w:rPr>
          <w:rFonts w:ascii="Corbel" w:eastAsia="Times New Roman" w:hAnsi="Corbel"/>
          <w:sz w:val="24"/>
          <w:szCs w:val="24"/>
        </w:rPr>
        <w:t>Native Peoples</w:t>
      </w:r>
    </w:p>
    <w:p w:rsidR="00FF6AC5" w:rsidRPr="00D37F31" w:rsidRDefault="005F705E" w:rsidP="00D37F31">
      <w:pPr>
        <w:pStyle w:val="NoSpacing"/>
        <w:numPr>
          <w:ilvl w:val="0"/>
          <w:numId w:val="22"/>
        </w:numPr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 xml:space="preserve">Comparing </w:t>
      </w:r>
      <w:r w:rsidR="00DC1538" w:rsidRPr="00D37F31">
        <w:rPr>
          <w:rFonts w:ascii="Corbel" w:eastAsia="Times New Roman" w:hAnsi="Corbel"/>
          <w:sz w:val="24"/>
          <w:szCs w:val="24"/>
        </w:rPr>
        <w:t>Arizona Temperatures</w:t>
      </w:r>
    </w:p>
    <w:p w:rsidR="005C0635" w:rsidRPr="00D37F31" w:rsidRDefault="005C0635" w:rsidP="00D37F31">
      <w:pPr>
        <w:pStyle w:val="NoSpacing"/>
        <w:rPr>
          <w:rFonts w:ascii="Corbel" w:eastAsia="Times New Roman" w:hAnsi="Corbel"/>
          <w:sz w:val="24"/>
          <w:szCs w:val="24"/>
        </w:rPr>
      </w:pPr>
    </w:p>
    <w:p w:rsidR="00DC1538" w:rsidRPr="00D37F31" w:rsidRDefault="002B3394" w:rsidP="00D37F31">
      <w:pPr>
        <w:pStyle w:val="NoSpacing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 xml:space="preserve">______1 </w:t>
      </w:r>
      <w:r w:rsidR="00DC1538" w:rsidRPr="00D37F31">
        <w:rPr>
          <w:rFonts w:ascii="Corbel" w:eastAsia="Times New Roman" w:hAnsi="Corbel"/>
          <w:sz w:val="24"/>
          <w:szCs w:val="24"/>
        </w:rPr>
        <w:t>Lesson Materials Box</w:t>
      </w:r>
      <w:r w:rsidR="00A746BE" w:rsidRPr="00D37F31">
        <w:rPr>
          <w:rFonts w:ascii="Corbel" w:eastAsia="Times New Roman" w:hAnsi="Corbel"/>
          <w:sz w:val="24"/>
          <w:szCs w:val="24"/>
        </w:rPr>
        <w:t xml:space="preserve"> and its contents</w:t>
      </w:r>
      <w:r w:rsidR="00CA1C90" w:rsidRPr="00D37F31">
        <w:rPr>
          <w:rFonts w:ascii="Corbel" w:eastAsia="Times New Roman" w:hAnsi="Corbel"/>
          <w:sz w:val="24"/>
          <w:szCs w:val="24"/>
        </w:rPr>
        <w:t>:</w:t>
      </w:r>
    </w:p>
    <w:p w:rsidR="00DC1538" w:rsidRPr="00D37F31" w:rsidRDefault="00DC1538" w:rsidP="00D37F31">
      <w:pPr>
        <w:pStyle w:val="NoSpacing"/>
        <w:ind w:left="45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Grids Activity One</w:t>
      </w:r>
      <w:r w:rsidR="00BB21F7" w:rsidRPr="00D37F31">
        <w:rPr>
          <w:rFonts w:ascii="Corbel" w:eastAsia="Times New Roman" w:hAnsi="Corbel"/>
          <w:sz w:val="24"/>
          <w:szCs w:val="24"/>
        </w:rPr>
        <w:t>:</w:t>
      </w:r>
    </w:p>
    <w:p w:rsidR="00BB21F7" w:rsidRPr="00D37F31" w:rsidRDefault="00DC1538" w:rsidP="00D37F31">
      <w:pPr>
        <w:pStyle w:val="NoSpacing"/>
        <w:ind w:left="450" w:firstLine="27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 xml:space="preserve">_____ 30 </w:t>
      </w:r>
      <w:r w:rsidR="00DC5313" w:rsidRPr="00D37F31">
        <w:rPr>
          <w:rFonts w:ascii="Corbel" w:eastAsia="Times New Roman" w:hAnsi="Corbel"/>
          <w:sz w:val="24"/>
          <w:szCs w:val="24"/>
        </w:rPr>
        <w:t>laminated</w:t>
      </w:r>
      <w:r w:rsidR="001F403E" w:rsidRPr="00D37F31">
        <w:rPr>
          <w:rFonts w:ascii="Corbel" w:eastAsia="Times New Roman" w:hAnsi="Corbel"/>
          <w:sz w:val="24"/>
          <w:szCs w:val="24"/>
        </w:rPr>
        <w:t xml:space="preserve"> coordinates (B</w:t>
      </w:r>
      <w:r w:rsidR="00A746BE" w:rsidRPr="00D37F31">
        <w:rPr>
          <w:rFonts w:ascii="Corbel" w:eastAsia="Times New Roman" w:hAnsi="Corbel"/>
          <w:sz w:val="24"/>
          <w:szCs w:val="24"/>
        </w:rPr>
        <w:t>-</w:t>
      </w:r>
      <w:r w:rsidR="001F403E" w:rsidRPr="00D37F31">
        <w:rPr>
          <w:rFonts w:ascii="Corbel" w:eastAsia="Times New Roman" w:hAnsi="Corbel"/>
          <w:sz w:val="24"/>
          <w:szCs w:val="24"/>
        </w:rPr>
        <w:t xml:space="preserve">6, </w:t>
      </w:r>
      <w:r w:rsidR="00A746BE" w:rsidRPr="00D37F31">
        <w:rPr>
          <w:rFonts w:ascii="Corbel" w:eastAsia="Times New Roman" w:hAnsi="Corbel"/>
          <w:sz w:val="24"/>
          <w:szCs w:val="24"/>
        </w:rPr>
        <w:t xml:space="preserve">H-1, </w:t>
      </w:r>
      <w:r w:rsidR="001F403E" w:rsidRPr="00D37F31">
        <w:rPr>
          <w:rFonts w:ascii="Corbel" w:eastAsia="Times New Roman" w:hAnsi="Corbel"/>
          <w:sz w:val="24"/>
          <w:szCs w:val="24"/>
        </w:rPr>
        <w:t>etc</w:t>
      </w:r>
      <w:r w:rsidR="002D3795" w:rsidRPr="00D37F31">
        <w:rPr>
          <w:rFonts w:ascii="Corbel" w:eastAsia="Times New Roman" w:hAnsi="Corbel"/>
          <w:sz w:val="24"/>
          <w:szCs w:val="24"/>
        </w:rPr>
        <w:t>.</w:t>
      </w:r>
      <w:r w:rsidR="001F403E" w:rsidRPr="00D37F31">
        <w:rPr>
          <w:rFonts w:ascii="Corbel" w:eastAsia="Times New Roman" w:hAnsi="Corbel"/>
          <w:sz w:val="24"/>
          <w:szCs w:val="24"/>
        </w:rPr>
        <w:t>)</w:t>
      </w:r>
      <w:r w:rsidR="001E6F3B" w:rsidRPr="00D37F31">
        <w:rPr>
          <w:rFonts w:ascii="Corbel" w:eastAsia="Times New Roman" w:hAnsi="Corbel"/>
          <w:sz w:val="24"/>
          <w:szCs w:val="24"/>
        </w:rPr>
        <w:t xml:space="preserve"> (30)</w:t>
      </w:r>
    </w:p>
    <w:p w:rsidR="001F403E" w:rsidRPr="00D37F31" w:rsidRDefault="001F403E" w:rsidP="00D37F31">
      <w:pPr>
        <w:pStyle w:val="NoSpacing"/>
        <w:ind w:left="45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Grids Activity Two</w:t>
      </w:r>
      <w:r w:rsidR="00BB21F7" w:rsidRPr="00D37F31">
        <w:rPr>
          <w:rFonts w:ascii="Corbel" w:eastAsia="Times New Roman" w:hAnsi="Corbel"/>
          <w:sz w:val="24"/>
          <w:szCs w:val="24"/>
        </w:rPr>
        <w:t>:</w:t>
      </w:r>
    </w:p>
    <w:p w:rsidR="00DC1538" w:rsidRPr="00D37F31" w:rsidRDefault="002B4568" w:rsidP="00D37F31">
      <w:pPr>
        <w:pStyle w:val="NoSpacing"/>
        <w:ind w:left="72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_____</w:t>
      </w:r>
      <w:r w:rsidR="00D37F31">
        <w:rPr>
          <w:rFonts w:ascii="Corbel" w:eastAsia="Times New Roman" w:hAnsi="Corbel"/>
          <w:sz w:val="24"/>
          <w:szCs w:val="24"/>
        </w:rPr>
        <w:t xml:space="preserve"> </w:t>
      </w:r>
      <w:r w:rsidR="00F7204A" w:rsidRPr="00D37F31">
        <w:rPr>
          <w:rFonts w:ascii="Corbel" w:eastAsia="Times New Roman" w:hAnsi="Corbel"/>
          <w:sz w:val="24"/>
          <w:szCs w:val="24"/>
        </w:rPr>
        <w:t>10</w:t>
      </w:r>
      <w:r w:rsidR="00DC1538" w:rsidRPr="00D37F31">
        <w:rPr>
          <w:rFonts w:ascii="Corbel" w:eastAsia="Times New Roman" w:hAnsi="Corbel"/>
          <w:sz w:val="24"/>
          <w:szCs w:val="24"/>
        </w:rPr>
        <w:t xml:space="preserve"> </w:t>
      </w:r>
      <w:r w:rsidRPr="00D37F31">
        <w:rPr>
          <w:rFonts w:ascii="Corbel" w:eastAsia="Times New Roman" w:hAnsi="Corbel"/>
          <w:sz w:val="24"/>
          <w:szCs w:val="24"/>
        </w:rPr>
        <w:t>r</w:t>
      </w:r>
      <w:r w:rsidR="002B3394" w:rsidRPr="00D37F31">
        <w:rPr>
          <w:rFonts w:ascii="Corbel" w:eastAsia="Times New Roman" w:hAnsi="Corbel"/>
          <w:sz w:val="24"/>
          <w:szCs w:val="24"/>
        </w:rPr>
        <w:t>ed chips (poker style)</w:t>
      </w:r>
      <w:r w:rsidR="00DC1538" w:rsidRPr="00D37F31">
        <w:rPr>
          <w:rFonts w:ascii="Corbel" w:eastAsia="Times New Roman" w:hAnsi="Corbel"/>
          <w:sz w:val="24"/>
          <w:szCs w:val="24"/>
        </w:rPr>
        <w:t xml:space="preserve"> </w:t>
      </w:r>
      <w:r w:rsidR="001F403E" w:rsidRPr="00D37F31">
        <w:rPr>
          <w:rFonts w:ascii="Corbel" w:eastAsia="Times New Roman" w:hAnsi="Corbel"/>
          <w:sz w:val="24"/>
          <w:szCs w:val="24"/>
        </w:rPr>
        <w:t xml:space="preserve"> ______</w:t>
      </w:r>
      <w:r w:rsidR="00F7204A" w:rsidRPr="00D37F31">
        <w:rPr>
          <w:rFonts w:ascii="Corbel" w:eastAsia="Times New Roman" w:hAnsi="Corbel"/>
          <w:sz w:val="24"/>
          <w:szCs w:val="24"/>
        </w:rPr>
        <w:t>10</w:t>
      </w:r>
      <w:r w:rsidR="00DC1538" w:rsidRPr="00D37F31">
        <w:rPr>
          <w:rFonts w:ascii="Corbel" w:eastAsia="Times New Roman" w:hAnsi="Corbel"/>
          <w:sz w:val="24"/>
          <w:szCs w:val="24"/>
        </w:rPr>
        <w:t xml:space="preserve"> </w:t>
      </w:r>
      <w:r w:rsidR="001F403E" w:rsidRPr="00D37F31">
        <w:rPr>
          <w:rFonts w:ascii="Corbel" w:eastAsia="Times New Roman" w:hAnsi="Corbel"/>
          <w:sz w:val="24"/>
          <w:szCs w:val="24"/>
        </w:rPr>
        <w:t>blue</w:t>
      </w:r>
      <w:r w:rsidR="002D3795" w:rsidRPr="00D37F31">
        <w:rPr>
          <w:rFonts w:ascii="Corbel" w:eastAsia="Times New Roman" w:hAnsi="Corbel"/>
          <w:sz w:val="24"/>
          <w:szCs w:val="24"/>
        </w:rPr>
        <w:t xml:space="preserve"> </w:t>
      </w:r>
      <w:r w:rsidR="002B3394" w:rsidRPr="00D37F31">
        <w:rPr>
          <w:rFonts w:ascii="Corbel" w:eastAsia="Times New Roman" w:hAnsi="Corbel"/>
          <w:sz w:val="24"/>
          <w:szCs w:val="24"/>
        </w:rPr>
        <w:t>chips</w:t>
      </w:r>
      <w:r w:rsidR="00DC1538" w:rsidRPr="00D37F31">
        <w:rPr>
          <w:rFonts w:ascii="Corbel" w:eastAsia="Times New Roman" w:hAnsi="Corbel"/>
          <w:sz w:val="24"/>
          <w:szCs w:val="24"/>
        </w:rPr>
        <w:t xml:space="preserve"> </w:t>
      </w:r>
      <w:r w:rsidR="001F403E" w:rsidRPr="00D37F31">
        <w:rPr>
          <w:rFonts w:ascii="Corbel" w:eastAsia="Times New Roman" w:hAnsi="Corbel"/>
          <w:sz w:val="24"/>
          <w:szCs w:val="24"/>
        </w:rPr>
        <w:t>_____</w:t>
      </w:r>
      <w:r w:rsidR="005A4A58" w:rsidRPr="00D37F31">
        <w:rPr>
          <w:rFonts w:ascii="Corbel" w:eastAsia="Times New Roman" w:hAnsi="Corbel"/>
          <w:sz w:val="24"/>
          <w:szCs w:val="24"/>
        </w:rPr>
        <w:t>_</w:t>
      </w:r>
      <w:r w:rsidR="00F7204A" w:rsidRPr="00D37F31">
        <w:rPr>
          <w:rFonts w:ascii="Corbel" w:eastAsia="Times New Roman" w:hAnsi="Corbel"/>
          <w:sz w:val="24"/>
          <w:szCs w:val="24"/>
        </w:rPr>
        <w:t>10</w:t>
      </w:r>
      <w:r w:rsidR="00DC1538" w:rsidRPr="00D37F31">
        <w:rPr>
          <w:rFonts w:ascii="Corbel" w:eastAsia="Times New Roman" w:hAnsi="Corbel"/>
          <w:sz w:val="24"/>
          <w:szCs w:val="24"/>
        </w:rPr>
        <w:t xml:space="preserve"> </w:t>
      </w:r>
      <w:r w:rsidR="005A4A58" w:rsidRPr="00D37F31">
        <w:rPr>
          <w:rFonts w:ascii="Corbel" w:eastAsia="Times New Roman" w:hAnsi="Corbel"/>
          <w:sz w:val="24"/>
          <w:szCs w:val="24"/>
        </w:rPr>
        <w:t>green</w:t>
      </w:r>
      <w:r w:rsidR="002B3394" w:rsidRPr="00D37F31">
        <w:rPr>
          <w:rFonts w:ascii="Corbel" w:eastAsia="Times New Roman" w:hAnsi="Corbel"/>
          <w:sz w:val="24"/>
          <w:szCs w:val="24"/>
        </w:rPr>
        <w:t xml:space="preserve"> chips</w:t>
      </w:r>
      <w:r w:rsidR="002D3795" w:rsidRPr="00D37F31">
        <w:rPr>
          <w:rFonts w:ascii="Corbel" w:eastAsia="Times New Roman" w:hAnsi="Corbel"/>
          <w:sz w:val="24"/>
          <w:szCs w:val="24"/>
        </w:rPr>
        <w:t xml:space="preserve"> </w:t>
      </w:r>
      <w:r w:rsidR="005A4A58" w:rsidRPr="00D37F31">
        <w:rPr>
          <w:rFonts w:ascii="Corbel" w:eastAsia="Times New Roman" w:hAnsi="Corbel"/>
          <w:sz w:val="24"/>
          <w:szCs w:val="24"/>
        </w:rPr>
        <w:t>______</w:t>
      </w:r>
      <w:r w:rsidR="00F7204A" w:rsidRPr="00D37F31">
        <w:rPr>
          <w:rFonts w:ascii="Corbel" w:eastAsia="Times New Roman" w:hAnsi="Corbel"/>
          <w:sz w:val="24"/>
          <w:szCs w:val="24"/>
        </w:rPr>
        <w:t xml:space="preserve"> 10</w:t>
      </w:r>
      <w:r w:rsidR="00DC1538" w:rsidRPr="00D37F31">
        <w:rPr>
          <w:rFonts w:ascii="Corbel" w:eastAsia="Times New Roman" w:hAnsi="Corbel"/>
          <w:sz w:val="24"/>
          <w:szCs w:val="24"/>
        </w:rPr>
        <w:t xml:space="preserve"> </w:t>
      </w:r>
      <w:r w:rsidR="005A4A58" w:rsidRPr="00D37F31">
        <w:rPr>
          <w:rFonts w:ascii="Corbel" w:eastAsia="Times New Roman" w:hAnsi="Corbel"/>
          <w:sz w:val="24"/>
          <w:szCs w:val="24"/>
        </w:rPr>
        <w:t>yellow</w:t>
      </w:r>
      <w:r w:rsidR="0077739E" w:rsidRPr="00D37F31">
        <w:rPr>
          <w:rFonts w:ascii="Corbel" w:eastAsia="Times New Roman" w:hAnsi="Corbel"/>
          <w:sz w:val="24"/>
          <w:szCs w:val="24"/>
        </w:rPr>
        <w:t xml:space="preserve"> </w:t>
      </w:r>
      <w:r w:rsidR="00DC1538" w:rsidRPr="00D37F31">
        <w:rPr>
          <w:rFonts w:ascii="Corbel" w:eastAsia="Times New Roman" w:hAnsi="Corbel"/>
          <w:sz w:val="24"/>
          <w:szCs w:val="24"/>
        </w:rPr>
        <w:t xml:space="preserve">chips </w:t>
      </w:r>
    </w:p>
    <w:p w:rsidR="00BB21F7" w:rsidRPr="00D37F31" w:rsidRDefault="00DC1538" w:rsidP="00D37F31">
      <w:pPr>
        <w:pStyle w:val="NoSpacing"/>
        <w:ind w:left="450" w:firstLine="27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_____</w:t>
      </w:r>
      <w:r w:rsidR="00D37F31">
        <w:rPr>
          <w:rFonts w:ascii="Corbel" w:eastAsia="Times New Roman" w:hAnsi="Corbel"/>
          <w:sz w:val="24"/>
          <w:szCs w:val="24"/>
        </w:rPr>
        <w:t xml:space="preserve"> </w:t>
      </w:r>
      <w:r w:rsidRPr="00D37F31">
        <w:rPr>
          <w:rFonts w:ascii="Corbel" w:eastAsia="Times New Roman" w:hAnsi="Corbel"/>
          <w:sz w:val="24"/>
          <w:szCs w:val="24"/>
        </w:rPr>
        <w:t xml:space="preserve">4 </w:t>
      </w:r>
      <w:r w:rsidR="005A4A58" w:rsidRPr="00D37F31">
        <w:rPr>
          <w:rFonts w:ascii="Corbel" w:eastAsia="Times New Roman" w:hAnsi="Corbel"/>
          <w:sz w:val="24"/>
          <w:szCs w:val="24"/>
        </w:rPr>
        <w:t xml:space="preserve">envelopes </w:t>
      </w:r>
      <w:r w:rsidR="001E6F3B" w:rsidRPr="00D37F31">
        <w:rPr>
          <w:rFonts w:ascii="Corbel" w:eastAsia="Times New Roman" w:hAnsi="Corbel"/>
          <w:sz w:val="24"/>
          <w:szCs w:val="24"/>
        </w:rPr>
        <w:t>marked with colored dots containing 7-8 locations inside</w:t>
      </w:r>
    </w:p>
    <w:p w:rsidR="005A4A58" w:rsidRPr="00D37F31" w:rsidRDefault="005A4A58" w:rsidP="00D37F31">
      <w:pPr>
        <w:pStyle w:val="NoSpacing"/>
        <w:ind w:left="45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Grids Activity Three</w:t>
      </w:r>
      <w:r w:rsidR="00BB21F7" w:rsidRPr="00D37F31">
        <w:rPr>
          <w:rFonts w:ascii="Corbel" w:eastAsia="Times New Roman" w:hAnsi="Corbel"/>
          <w:sz w:val="24"/>
          <w:szCs w:val="24"/>
        </w:rPr>
        <w:t>:</w:t>
      </w:r>
    </w:p>
    <w:p w:rsidR="00BB21F7" w:rsidRDefault="00BB21F7" w:rsidP="00D37F31">
      <w:pPr>
        <w:pStyle w:val="NoSpacing"/>
        <w:ind w:left="450" w:firstLine="27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 xml:space="preserve">_____ 25-30 </w:t>
      </w:r>
      <w:r w:rsidR="00DC5313" w:rsidRPr="00D37F31">
        <w:rPr>
          <w:rFonts w:ascii="Corbel" w:eastAsia="Times New Roman" w:hAnsi="Corbel"/>
          <w:sz w:val="24"/>
          <w:szCs w:val="24"/>
        </w:rPr>
        <w:t xml:space="preserve">AZ </w:t>
      </w:r>
      <w:r w:rsidR="005A4A58" w:rsidRPr="00D37F31">
        <w:rPr>
          <w:rFonts w:ascii="Corbel" w:eastAsia="Times New Roman" w:hAnsi="Corbel"/>
          <w:sz w:val="24"/>
          <w:szCs w:val="24"/>
        </w:rPr>
        <w:t>postcards</w:t>
      </w:r>
    </w:p>
    <w:p w:rsidR="00D37F31" w:rsidRPr="00D37F31" w:rsidRDefault="00D37F31" w:rsidP="00D37F31">
      <w:pPr>
        <w:pStyle w:val="NoSpacing"/>
        <w:ind w:left="450" w:firstLine="270"/>
        <w:rPr>
          <w:rFonts w:ascii="Corbel" w:eastAsia="Times New Roman" w:hAnsi="Corbel"/>
          <w:sz w:val="8"/>
          <w:szCs w:val="8"/>
        </w:rPr>
      </w:pPr>
    </w:p>
    <w:p w:rsidR="005A4A58" w:rsidRPr="00D37F31" w:rsidRDefault="00BB21F7" w:rsidP="00D37F31">
      <w:pPr>
        <w:pStyle w:val="NoSpacing"/>
        <w:ind w:left="45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Scavenger Hunt</w:t>
      </w:r>
      <w:r w:rsidR="00CA1C90" w:rsidRPr="00D37F31">
        <w:rPr>
          <w:rFonts w:ascii="Corbel" w:eastAsia="Times New Roman" w:hAnsi="Corbel"/>
          <w:sz w:val="24"/>
          <w:szCs w:val="24"/>
        </w:rPr>
        <w:t xml:space="preserve"> Activity</w:t>
      </w:r>
      <w:r w:rsidRPr="00D37F31">
        <w:rPr>
          <w:rFonts w:ascii="Corbel" w:eastAsia="Times New Roman" w:hAnsi="Corbel"/>
          <w:sz w:val="24"/>
          <w:szCs w:val="24"/>
        </w:rPr>
        <w:t>:</w:t>
      </w:r>
    </w:p>
    <w:p w:rsidR="008D2C82" w:rsidRPr="00D37F31" w:rsidRDefault="00BB21F7" w:rsidP="00D37F31">
      <w:pPr>
        <w:pStyle w:val="NoSpacing"/>
        <w:ind w:left="450" w:firstLine="27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 xml:space="preserve">_____ 8 </w:t>
      </w:r>
      <w:r w:rsidR="00DC5313" w:rsidRPr="00D37F31">
        <w:rPr>
          <w:rFonts w:ascii="Corbel" w:eastAsia="Times New Roman" w:hAnsi="Corbel"/>
          <w:sz w:val="24"/>
          <w:szCs w:val="24"/>
        </w:rPr>
        <w:t>laminated</w:t>
      </w:r>
      <w:r w:rsidR="008D2C82" w:rsidRPr="00D37F31">
        <w:rPr>
          <w:rFonts w:ascii="Corbel" w:eastAsia="Times New Roman" w:hAnsi="Corbel"/>
          <w:sz w:val="24"/>
          <w:szCs w:val="24"/>
        </w:rPr>
        <w:t xml:space="preserve"> State Map Scavenger Hunt cards</w:t>
      </w:r>
    </w:p>
    <w:p w:rsidR="00BB21F7" w:rsidRDefault="002B4568" w:rsidP="00D37F31">
      <w:pPr>
        <w:pStyle w:val="NoSpacing"/>
        <w:ind w:left="72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_____</w:t>
      </w:r>
      <w:r w:rsidR="00D37F31">
        <w:rPr>
          <w:rFonts w:ascii="Corbel" w:eastAsia="Times New Roman" w:hAnsi="Corbel"/>
          <w:sz w:val="24"/>
          <w:szCs w:val="24"/>
        </w:rPr>
        <w:t xml:space="preserve"> </w:t>
      </w:r>
      <w:r w:rsidR="00BB21F7" w:rsidRPr="00D37F31">
        <w:rPr>
          <w:rFonts w:ascii="Corbel" w:eastAsia="Times New Roman" w:hAnsi="Corbel"/>
          <w:sz w:val="24"/>
          <w:szCs w:val="24"/>
        </w:rPr>
        <w:t xml:space="preserve">15-25 </w:t>
      </w:r>
      <w:r w:rsidRPr="00D37F31">
        <w:rPr>
          <w:rFonts w:ascii="Corbel" w:eastAsia="Times New Roman" w:hAnsi="Corbel"/>
          <w:sz w:val="24"/>
          <w:szCs w:val="24"/>
        </w:rPr>
        <w:t>r</w:t>
      </w:r>
      <w:r w:rsidR="008D2C82" w:rsidRPr="00D37F31">
        <w:rPr>
          <w:rFonts w:ascii="Corbel" w:eastAsia="Times New Roman" w:hAnsi="Corbel"/>
          <w:sz w:val="24"/>
          <w:szCs w:val="24"/>
        </w:rPr>
        <w:t>ed chips</w:t>
      </w:r>
      <w:r w:rsidR="002B3394" w:rsidRPr="00D37F31">
        <w:rPr>
          <w:rFonts w:ascii="Corbel" w:eastAsia="Times New Roman" w:hAnsi="Corbel"/>
          <w:sz w:val="24"/>
          <w:szCs w:val="24"/>
        </w:rPr>
        <w:t xml:space="preserve"> (small and translucent)</w:t>
      </w:r>
      <w:r w:rsidR="00BA0AF1" w:rsidRPr="00D37F31">
        <w:rPr>
          <w:rFonts w:ascii="Corbel" w:eastAsia="Times New Roman" w:hAnsi="Corbel"/>
          <w:sz w:val="24"/>
          <w:szCs w:val="24"/>
        </w:rPr>
        <w:t xml:space="preserve"> _____ </w:t>
      </w:r>
      <w:r w:rsidR="00BB21F7" w:rsidRPr="00D37F31">
        <w:rPr>
          <w:rFonts w:ascii="Corbel" w:eastAsia="Times New Roman" w:hAnsi="Corbel"/>
          <w:sz w:val="24"/>
          <w:szCs w:val="24"/>
        </w:rPr>
        <w:t xml:space="preserve">15-25 </w:t>
      </w:r>
      <w:r w:rsidR="008D2C82" w:rsidRPr="00D37F31">
        <w:rPr>
          <w:rFonts w:ascii="Corbel" w:eastAsia="Times New Roman" w:hAnsi="Corbel"/>
          <w:sz w:val="24"/>
          <w:szCs w:val="24"/>
        </w:rPr>
        <w:t>blue</w:t>
      </w:r>
      <w:r w:rsidR="002D3795" w:rsidRPr="00D37F31">
        <w:rPr>
          <w:rFonts w:ascii="Corbel" w:eastAsia="Times New Roman" w:hAnsi="Corbel"/>
          <w:sz w:val="24"/>
          <w:szCs w:val="24"/>
        </w:rPr>
        <w:t xml:space="preserve"> </w:t>
      </w:r>
      <w:r w:rsidR="00BB21F7" w:rsidRPr="00D37F31">
        <w:rPr>
          <w:rFonts w:ascii="Corbel" w:eastAsia="Times New Roman" w:hAnsi="Corbel"/>
          <w:sz w:val="24"/>
          <w:szCs w:val="24"/>
        </w:rPr>
        <w:t xml:space="preserve"> </w:t>
      </w:r>
      <w:r w:rsidR="00BA0AF1" w:rsidRPr="00D37F31">
        <w:rPr>
          <w:rFonts w:ascii="Corbel" w:eastAsia="Times New Roman" w:hAnsi="Corbel"/>
          <w:sz w:val="24"/>
          <w:szCs w:val="24"/>
        </w:rPr>
        <w:t xml:space="preserve">_____ </w:t>
      </w:r>
      <w:r w:rsidR="00BB21F7" w:rsidRPr="00D37F31">
        <w:rPr>
          <w:rFonts w:ascii="Corbel" w:eastAsia="Times New Roman" w:hAnsi="Corbel"/>
          <w:sz w:val="24"/>
          <w:szCs w:val="24"/>
        </w:rPr>
        <w:t xml:space="preserve">15-25 </w:t>
      </w:r>
      <w:r w:rsidR="008D2C82" w:rsidRPr="00D37F31">
        <w:rPr>
          <w:rFonts w:ascii="Corbel" w:eastAsia="Times New Roman" w:hAnsi="Corbel"/>
          <w:sz w:val="24"/>
          <w:szCs w:val="24"/>
        </w:rPr>
        <w:t>green</w:t>
      </w:r>
      <w:r w:rsidR="00BB21F7" w:rsidRPr="00D37F31">
        <w:rPr>
          <w:rFonts w:ascii="Corbel" w:eastAsia="Times New Roman" w:hAnsi="Corbel"/>
          <w:sz w:val="24"/>
          <w:szCs w:val="24"/>
        </w:rPr>
        <w:t xml:space="preserve"> </w:t>
      </w:r>
      <w:r w:rsidR="002D3795" w:rsidRPr="00D37F31">
        <w:rPr>
          <w:rFonts w:ascii="Corbel" w:eastAsia="Times New Roman" w:hAnsi="Corbel"/>
          <w:sz w:val="24"/>
          <w:szCs w:val="24"/>
        </w:rPr>
        <w:t xml:space="preserve"> </w:t>
      </w:r>
      <w:r w:rsidR="00BA0AF1" w:rsidRPr="00D37F31">
        <w:rPr>
          <w:rFonts w:ascii="Corbel" w:eastAsia="Times New Roman" w:hAnsi="Corbel"/>
          <w:sz w:val="24"/>
          <w:szCs w:val="24"/>
        </w:rPr>
        <w:t xml:space="preserve">_____ </w:t>
      </w:r>
      <w:r w:rsidR="00BB21F7" w:rsidRPr="00D37F31">
        <w:rPr>
          <w:rFonts w:ascii="Corbel" w:eastAsia="Times New Roman" w:hAnsi="Corbel"/>
          <w:sz w:val="24"/>
          <w:szCs w:val="24"/>
        </w:rPr>
        <w:t xml:space="preserve">15-25 </w:t>
      </w:r>
      <w:r w:rsidR="008D2C82" w:rsidRPr="00D37F31">
        <w:rPr>
          <w:rFonts w:ascii="Corbel" w:eastAsia="Times New Roman" w:hAnsi="Corbel"/>
          <w:sz w:val="24"/>
          <w:szCs w:val="24"/>
        </w:rPr>
        <w:t>yellow</w:t>
      </w:r>
      <w:r w:rsidR="001E6F3B" w:rsidRPr="00D37F31">
        <w:rPr>
          <w:rFonts w:ascii="Corbel" w:eastAsia="Times New Roman" w:hAnsi="Corbel"/>
          <w:sz w:val="24"/>
          <w:szCs w:val="24"/>
        </w:rPr>
        <w:t xml:space="preserve"> </w:t>
      </w:r>
    </w:p>
    <w:p w:rsidR="00D37F31" w:rsidRPr="00D37F31" w:rsidRDefault="00D37F31" w:rsidP="00D37F31">
      <w:pPr>
        <w:pStyle w:val="NoSpacing"/>
        <w:ind w:left="720"/>
        <w:rPr>
          <w:rFonts w:ascii="Corbel" w:eastAsia="Times New Roman" w:hAnsi="Corbel"/>
          <w:sz w:val="8"/>
          <w:szCs w:val="8"/>
        </w:rPr>
      </w:pPr>
    </w:p>
    <w:p w:rsidR="00B15024" w:rsidRPr="00D37F31" w:rsidRDefault="008D2C82" w:rsidP="00D37F31">
      <w:pPr>
        <w:pStyle w:val="NoSpacing"/>
        <w:ind w:left="45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Simon Says Activity</w:t>
      </w:r>
      <w:r w:rsidR="002B3394" w:rsidRPr="00D37F31">
        <w:rPr>
          <w:rFonts w:ascii="Corbel" w:eastAsia="Times New Roman" w:hAnsi="Corbel"/>
          <w:sz w:val="24"/>
          <w:szCs w:val="24"/>
        </w:rPr>
        <w:t>:</w:t>
      </w:r>
    </w:p>
    <w:p w:rsidR="00BB21F7" w:rsidRDefault="00BB21F7" w:rsidP="00D37F31">
      <w:pPr>
        <w:pStyle w:val="NoSpacing"/>
        <w:ind w:left="450" w:firstLine="270"/>
        <w:rPr>
          <w:rFonts w:ascii="Corbel" w:eastAsia="Times New Roman" w:hAnsi="Corbel"/>
          <w:sz w:val="24"/>
          <w:szCs w:val="24"/>
        </w:rPr>
      </w:pPr>
      <w:r w:rsidRPr="00D37F31">
        <w:rPr>
          <w:rFonts w:ascii="Corbel" w:eastAsia="Times New Roman" w:hAnsi="Corbel"/>
          <w:sz w:val="24"/>
          <w:szCs w:val="24"/>
        </w:rPr>
        <w:t>_____ 30 l</w:t>
      </w:r>
      <w:r w:rsidR="00DC5313" w:rsidRPr="00D37F31">
        <w:rPr>
          <w:rFonts w:ascii="Corbel" w:eastAsia="Times New Roman" w:hAnsi="Corbel"/>
          <w:sz w:val="24"/>
          <w:szCs w:val="24"/>
        </w:rPr>
        <w:t xml:space="preserve">aminated </w:t>
      </w:r>
      <w:r w:rsidR="004F0BF8" w:rsidRPr="00D37F31">
        <w:rPr>
          <w:rFonts w:ascii="Corbel" w:eastAsia="Times New Roman" w:hAnsi="Corbel"/>
          <w:sz w:val="24"/>
          <w:szCs w:val="24"/>
        </w:rPr>
        <w:t>cards with Simon statements</w:t>
      </w:r>
    </w:p>
    <w:p w:rsidR="00D37F31" w:rsidRPr="00D37F31" w:rsidRDefault="00D37F31" w:rsidP="00D37F31">
      <w:pPr>
        <w:pStyle w:val="NoSpacing"/>
        <w:rPr>
          <w:rFonts w:ascii="Corbel" w:eastAsia="Times New Roman" w:hAnsi="Corbel"/>
          <w:sz w:val="8"/>
          <w:szCs w:val="8"/>
        </w:rPr>
      </w:pPr>
    </w:p>
    <w:p w:rsidR="00E758B8" w:rsidRPr="00D37F31" w:rsidRDefault="00E758B8" w:rsidP="00D37F31">
      <w:pPr>
        <w:pStyle w:val="NoSpacing"/>
        <w:ind w:left="45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D.O.G.S.T.A.I.L.S. Activity</w:t>
      </w:r>
      <w:r w:rsidR="002B3394" w:rsidRPr="00D37F31">
        <w:rPr>
          <w:rFonts w:ascii="Corbel" w:hAnsi="Corbel"/>
          <w:sz w:val="24"/>
          <w:szCs w:val="24"/>
        </w:rPr>
        <w:t>:</w:t>
      </w:r>
    </w:p>
    <w:p w:rsidR="00E758B8" w:rsidRPr="00D37F31" w:rsidRDefault="00BB21F7" w:rsidP="00D37F31">
      <w:pPr>
        <w:pStyle w:val="NoSpacing"/>
        <w:ind w:left="450" w:firstLine="27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 9 laminated cards with D.O.G.S.T.A.I.L.S. statements</w:t>
      </w:r>
    </w:p>
    <w:p w:rsidR="00BB21F7" w:rsidRDefault="00BB21F7" w:rsidP="00D37F31">
      <w:pPr>
        <w:pStyle w:val="NoSpacing"/>
        <w:rPr>
          <w:rFonts w:ascii="Corbel" w:hAnsi="Corbel"/>
          <w:sz w:val="24"/>
          <w:szCs w:val="24"/>
        </w:rPr>
      </w:pPr>
    </w:p>
    <w:p w:rsidR="00D37F31" w:rsidRDefault="00D37F31" w:rsidP="00D37F31">
      <w:pPr>
        <w:pStyle w:val="NoSpacing"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D37F31" w:rsidRPr="00D37F31" w:rsidRDefault="00D37F31" w:rsidP="00D37F31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(continued on back)</w:t>
      </w:r>
    </w:p>
    <w:p w:rsidR="00BB21F7" w:rsidRPr="00D37F31" w:rsidRDefault="00BB21F7" w:rsidP="00D37F31">
      <w:pPr>
        <w:pStyle w:val="NoSpacing"/>
        <w:ind w:left="54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Arizona Native Peoples</w:t>
      </w:r>
      <w:r w:rsidR="002B3394" w:rsidRPr="00D37F31">
        <w:rPr>
          <w:rFonts w:ascii="Corbel" w:hAnsi="Corbel"/>
          <w:sz w:val="24"/>
          <w:szCs w:val="24"/>
        </w:rPr>
        <w:t xml:space="preserve"> Activity:</w:t>
      </w:r>
    </w:p>
    <w:p w:rsidR="00BB21F7" w:rsidRPr="00D37F31" w:rsidRDefault="00BB21F7" w:rsidP="00D37F31">
      <w:pPr>
        <w:pStyle w:val="NoSpacing"/>
        <w:ind w:left="81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 Index cards (blank)</w:t>
      </w:r>
    </w:p>
    <w:p w:rsidR="00BB21F7" w:rsidRPr="00D37F31" w:rsidRDefault="00BB21F7" w:rsidP="00D37F31">
      <w:pPr>
        <w:pStyle w:val="NoSpacing"/>
        <w:ind w:left="81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</w:t>
      </w:r>
      <w:r w:rsidR="00D37F31">
        <w:rPr>
          <w:rFonts w:ascii="Corbel" w:hAnsi="Corbel"/>
          <w:sz w:val="24"/>
          <w:szCs w:val="24"/>
        </w:rPr>
        <w:t xml:space="preserve"> </w:t>
      </w:r>
      <w:r w:rsidRPr="00D37F31">
        <w:rPr>
          <w:rFonts w:ascii="Corbel" w:hAnsi="Corbel"/>
          <w:sz w:val="24"/>
          <w:szCs w:val="24"/>
        </w:rPr>
        <w:t>22 Tribe informational sheets</w:t>
      </w:r>
    </w:p>
    <w:p w:rsidR="00BB21F7" w:rsidRPr="00D37F31" w:rsidRDefault="00BB21F7" w:rsidP="00D37F31">
      <w:pPr>
        <w:pStyle w:val="NoSpacing"/>
        <w:ind w:left="81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</w:t>
      </w:r>
      <w:r w:rsidR="00D37F31">
        <w:rPr>
          <w:rFonts w:ascii="Corbel" w:hAnsi="Corbel"/>
          <w:sz w:val="24"/>
          <w:szCs w:val="24"/>
        </w:rPr>
        <w:t xml:space="preserve"> </w:t>
      </w:r>
      <w:r w:rsidRPr="00D37F31">
        <w:rPr>
          <w:rFonts w:ascii="Corbel" w:hAnsi="Corbel"/>
          <w:sz w:val="24"/>
          <w:szCs w:val="24"/>
        </w:rPr>
        <w:t>3 Didax Graphing bases</w:t>
      </w:r>
      <w:r w:rsidR="002B3394" w:rsidRPr="00D37F31">
        <w:rPr>
          <w:rFonts w:ascii="Corbel" w:hAnsi="Corbel"/>
          <w:sz w:val="24"/>
          <w:szCs w:val="24"/>
        </w:rPr>
        <w:t xml:space="preserve">   or  _____5 Didax Graphing bases</w:t>
      </w:r>
    </w:p>
    <w:p w:rsidR="00BB21F7" w:rsidRPr="00D37F31" w:rsidRDefault="00BB21F7" w:rsidP="00D37F31">
      <w:pPr>
        <w:pStyle w:val="NoSpacing"/>
        <w:ind w:left="81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</w:t>
      </w:r>
      <w:r w:rsidR="00D37F31">
        <w:rPr>
          <w:rFonts w:ascii="Corbel" w:hAnsi="Corbel"/>
          <w:sz w:val="24"/>
          <w:szCs w:val="24"/>
        </w:rPr>
        <w:t xml:space="preserve"> </w:t>
      </w:r>
      <w:r w:rsidRPr="00D37F31">
        <w:rPr>
          <w:rFonts w:ascii="Corbel" w:hAnsi="Corbel"/>
          <w:sz w:val="24"/>
          <w:szCs w:val="24"/>
        </w:rPr>
        <w:t>3</w:t>
      </w:r>
      <w:r w:rsidR="002B3394" w:rsidRPr="00D37F31">
        <w:rPr>
          <w:rFonts w:ascii="Corbel" w:hAnsi="Corbel"/>
          <w:sz w:val="24"/>
          <w:szCs w:val="24"/>
        </w:rPr>
        <w:t xml:space="preserve"> </w:t>
      </w:r>
      <w:r w:rsidR="00CA1C90" w:rsidRPr="00D37F31">
        <w:rPr>
          <w:rFonts w:ascii="Corbel" w:hAnsi="Corbel"/>
          <w:sz w:val="24"/>
          <w:szCs w:val="24"/>
        </w:rPr>
        <w:t>Didax Graphing backgrounds</w:t>
      </w:r>
      <w:r w:rsidR="002B3394" w:rsidRPr="00D37F31">
        <w:rPr>
          <w:rFonts w:ascii="Corbel" w:hAnsi="Corbel"/>
          <w:sz w:val="24"/>
          <w:szCs w:val="24"/>
        </w:rPr>
        <w:t xml:space="preserve">  or ______ 5 Didax Graphing backgrounds</w:t>
      </w:r>
    </w:p>
    <w:p w:rsidR="00CA1C90" w:rsidRPr="00D37F31" w:rsidRDefault="00CA1C90" w:rsidP="00D37F31">
      <w:pPr>
        <w:pStyle w:val="NoSpacing"/>
        <w:ind w:left="81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</w:t>
      </w:r>
      <w:r w:rsidR="00D37F31">
        <w:rPr>
          <w:rFonts w:ascii="Corbel" w:hAnsi="Corbel"/>
          <w:sz w:val="24"/>
          <w:szCs w:val="24"/>
        </w:rPr>
        <w:t xml:space="preserve"> </w:t>
      </w:r>
      <w:r w:rsidRPr="00D37F31">
        <w:rPr>
          <w:rFonts w:ascii="Corbel" w:hAnsi="Corbel"/>
          <w:sz w:val="24"/>
          <w:szCs w:val="24"/>
        </w:rPr>
        <w:t>3 rows of Tribal name labels</w:t>
      </w:r>
      <w:r w:rsidR="002B3394" w:rsidRPr="00D37F31">
        <w:rPr>
          <w:rFonts w:ascii="Corbel" w:hAnsi="Corbel"/>
          <w:sz w:val="24"/>
          <w:szCs w:val="24"/>
        </w:rPr>
        <w:t xml:space="preserve">  or _____ 5 rows of Tribal name labels</w:t>
      </w:r>
    </w:p>
    <w:p w:rsidR="00CA1C90" w:rsidRPr="00D37F31" w:rsidRDefault="00CA1C90" w:rsidP="00D37F31">
      <w:pPr>
        <w:pStyle w:val="NoSpacing"/>
        <w:ind w:left="540"/>
        <w:rPr>
          <w:rFonts w:ascii="Corbel" w:hAnsi="Corbel"/>
          <w:sz w:val="24"/>
          <w:szCs w:val="24"/>
        </w:rPr>
      </w:pPr>
    </w:p>
    <w:p w:rsidR="00CA1C90" w:rsidRPr="00D37F31" w:rsidRDefault="002B3394" w:rsidP="00D37F31">
      <w:pPr>
        <w:pStyle w:val="NoSpacing"/>
        <w:ind w:left="54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 xml:space="preserve">Comparing </w:t>
      </w:r>
      <w:r w:rsidR="00CA1C90" w:rsidRPr="00D37F31">
        <w:rPr>
          <w:rFonts w:ascii="Corbel" w:hAnsi="Corbel"/>
          <w:sz w:val="24"/>
          <w:szCs w:val="24"/>
        </w:rPr>
        <w:t>Arizona Temperatures Activity</w:t>
      </w:r>
      <w:r w:rsidRPr="00D37F31">
        <w:rPr>
          <w:rFonts w:ascii="Corbel" w:hAnsi="Corbel"/>
          <w:sz w:val="24"/>
          <w:szCs w:val="24"/>
        </w:rPr>
        <w:t>:</w:t>
      </w:r>
    </w:p>
    <w:p w:rsidR="00CA1C90" w:rsidRPr="00D37F31" w:rsidRDefault="00CA1C90" w:rsidP="00D37F31">
      <w:pPr>
        <w:pStyle w:val="NoSpacing"/>
        <w:ind w:left="81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</w:t>
      </w:r>
      <w:r w:rsidR="00D37F31">
        <w:rPr>
          <w:rFonts w:ascii="Corbel" w:hAnsi="Corbel"/>
          <w:sz w:val="24"/>
          <w:szCs w:val="24"/>
        </w:rPr>
        <w:t xml:space="preserve"> </w:t>
      </w:r>
      <w:r w:rsidRPr="00D37F31">
        <w:rPr>
          <w:rFonts w:ascii="Corbel" w:hAnsi="Corbel"/>
          <w:sz w:val="24"/>
          <w:szCs w:val="24"/>
        </w:rPr>
        <w:t>4 zip bags with seasonal temperature strips: winter (blue), spring (green), summer (red), fall (yellow)</w:t>
      </w:r>
    </w:p>
    <w:p w:rsidR="00CA1C90" w:rsidRPr="00D37F31" w:rsidRDefault="00CA1C90" w:rsidP="00D37F31">
      <w:pPr>
        <w:pStyle w:val="NoSpacing"/>
        <w:ind w:left="81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</w:t>
      </w:r>
      <w:r w:rsidR="00D37F31">
        <w:rPr>
          <w:rFonts w:ascii="Corbel" w:hAnsi="Corbel"/>
          <w:sz w:val="24"/>
          <w:szCs w:val="24"/>
        </w:rPr>
        <w:t xml:space="preserve"> </w:t>
      </w:r>
      <w:r w:rsidRPr="00D37F31">
        <w:rPr>
          <w:rFonts w:ascii="Corbel" w:hAnsi="Corbel"/>
          <w:sz w:val="24"/>
          <w:szCs w:val="24"/>
        </w:rPr>
        <w:t>8 History of Average Temperature sheets in protectors</w:t>
      </w:r>
    </w:p>
    <w:p w:rsidR="00CA1C90" w:rsidRPr="00D37F31" w:rsidRDefault="00CA1C90" w:rsidP="00D37F31">
      <w:pPr>
        <w:pStyle w:val="NoSpacing"/>
        <w:ind w:left="81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</w:t>
      </w:r>
      <w:r w:rsidR="00D37F31">
        <w:rPr>
          <w:rFonts w:ascii="Corbel" w:hAnsi="Corbel"/>
          <w:sz w:val="24"/>
          <w:szCs w:val="24"/>
        </w:rPr>
        <w:t xml:space="preserve"> </w:t>
      </w:r>
      <w:r w:rsidRPr="00D37F31">
        <w:rPr>
          <w:rFonts w:ascii="Corbel" w:hAnsi="Corbel"/>
          <w:sz w:val="24"/>
          <w:szCs w:val="24"/>
        </w:rPr>
        <w:t>10 Elevation cards</w:t>
      </w:r>
    </w:p>
    <w:p w:rsidR="00CA1C90" w:rsidRPr="00D37F31" w:rsidRDefault="002B3394" w:rsidP="00D37F31">
      <w:pPr>
        <w:pStyle w:val="NoSpacing"/>
        <w:ind w:left="810"/>
        <w:rPr>
          <w:rFonts w:ascii="Corbel" w:hAnsi="Corbel"/>
          <w:sz w:val="24"/>
          <w:szCs w:val="24"/>
        </w:rPr>
      </w:pPr>
      <w:r w:rsidRPr="00D37F31">
        <w:rPr>
          <w:rFonts w:ascii="Corbel" w:hAnsi="Corbel"/>
          <w:sz w:val="24"/>
          <w:szCs w:val="24"/>
        </w:rPr>
        <w:t>_____</w:t>
      </w:r>
      <w:r w:rsidR="00D37F31">
        <w:rPr>
          <w:rFonts w:ascii="Corbel" w:hAnsi="Corbel"/>
          <w:sz w:val="24"/>
          <w:szCs w:val="24"/>
        </w:rPr>
        <w:t xml:space="preserve"> </w:t>
      </w:r>
      <w:r w:rsidRPr="00D37F31">
        <w:rPr>
          <w:rFonts w:ascii="Corbel" w:hAnsi="Corbel"/>
          <w:sz w:val="24"/>
          <w:szCs w:val="24"/>
        </w:rPr>
        <w:t xml:space="preserve">Round Seasonal Temperature Cards: _____10 blue  ____10 green  _____10 red </w:t>
      </w:r>
      <w:r w:rsidR="00CA1C90" w:rsidRPr="00D37F31">
        <w:rPr>
          <w:rFonts w:ascii="Corbel" w:hAnsi="Corbel"/>
          <w:sz w:val="24"/>
          <w:szCs w:val="24"/>
        </w:rPr>
        <w:t>_____</w:t>
      </w:r>
      <w:r w:rsidR="00D37F31">
        <w:rPr>
          <w:rFonts w:ascii="Corbel" w:hAnsi="Corbel"/>
          <w:sz w:val="24"/>
          <w:szCs w:val="24"/>
        </w:rPr>
        <w:t xml:space="preserve"> </w:t>
      </w:r>
      <w:r w:rsidR="00CA1C90" w:rsidRPr="00D37F31">
        <w:rPr>
          <w:rFonts w:ascii="Corbel" w:hAnsi="Corbel"/>
          <w:sz w:val="24"/>
          <w:szCs w:val="24"/>
        </w:rPr>
        <w:t>10 yellow</w:t>
      </w:r>
    </w:p>
    <w:p w:rsidR="00CA1C90" w:rsidRPr="00D37F31" w:rsidRDefault="00CA1C90" w:rsidP="00D37F31">
      <w:pPr>
        <w:pStyle w:val="NoSpacing"/>
        <w:rPr>
          <w:rFonts w:ascii="Corbel" w:hAnsi="Corbel"/>
          <w:sz w:val="24"/>
          <w:szCs w:val="24"/>
        </w:rPr>
      </w:pPr>
    </w:p>
    <w:p w:rsidR="00EF4495" w:rsidRPr="00D37F31" w:rsidRDefault="00EF4495" w:rsidP="00D37F31">
      <w:pPr>
        <w:pStyle w:val="NoSpacing"/>
        <w:rPr>
          <w:rFonts w:ascii="Corbel" w:hAnsi="Corbel"/>
          <w:sz w:val="24"/>
          <w:szCs w:val="24"/>
        </w:rPr>
      </w:pPr>
    </w:p>
    <w:sectPr w:rsidR="00EF4495" w:rsidRPr="00D37F31" w:rsidSect="005C56B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64" w:rsidRDefault="00625664" w:rsidP="00014E53">
      <w:r>
        <w:separator/>
      </w:r>
    </w:p>
  </w:endnote>
  <w:endnote w:type="continuationSeparator" w:id="0">
    <w:p w:rsidR="00625664" w:rsidRDefault="00625664" w:rsidP="0001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53" w:rsidRDefault="00014E53" w:rsidP="00D65A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E53" w:rsidRDefault="00014E53" w:rsidP="00014E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53" w:rsidRDefault="00014E53" w:rsidP="00D65A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DED">
      <w:rPr>
        <w:rStyle w:val="PageNumber"/>
      </w:rPr>
      <w:t>2</w:t>
    </w:r>
    <w:r>
      <w:rPr>
        <w:rStyle w:val="PageNumber"/>
      </w:rPr>
      <w:fldChar w:fldCharType="end"/>
    </w:r>
  </w:p>
  <w:p w:rsidR="007E570F" w:rsidRDefault="007E570F" w:rsidP="00014E53">
    <w:pPr>
      <w:pStyle w:val="Footer"/>
      <w:ind w:right="360"/>
    </w:pPr>
    <w:r>
      <w:t>2/14/2018</w:t>
    </w:r>
  </w:p>
  <w:p w:rsidR="00014E53" w:rsidRDefault="00014E53" w:rsidP="00014E53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64" w:rsidRDefault="00625664" w:rsidP="00014E53">
      <w:r>
        <w:separator/>
      </w:r>
    </w:p>
  </w:footnote>
  <w:footnote w:type="continuationSeparator" w:id="0">
    <w:p w:rsidR="00625664" w:rsidRDefault="00625664" w:rsidP="0001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4ED"/>
    <w:multiLevelType w:val="hybridMultilevel"/>
    <w:tmpl w:val="5BD0A5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B19"/>
    <w:multiLevelType w:val="hybridMultilevel"/>
    <w:tmpl w:val="947A7A14"/>
    <w:lvl w:ilvl="0" w:tplc="D3D67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0E55"/>
    <w:multiLevelType w:val="hybridMultilevel"/>
    <w:tmpl w:val="28C0C9D2"/>
    <w:lvl w:ilvl="0" w:tplc="04090005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5A9"/>
    <w:multiLevelType w:val="hybridMultilevel"/>
    <w:tmpl w:val="AE9406AC"/>
    <w:lvl w:ilvl="0" w:tplc="D3D6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74104"/>
    <w:multiLevelType w:val="hybridMultilevel"/>
    <w:tmpl w:val="CF660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1C1"/>
    <w:multiLevelType w:val="hybridMultilevel"/>
    <w:tmpl w:val="4404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3002"/>
    <w:multiLevelType w:val="hybridMultilevel"/>
    <w:tmpl w:val="1026CF2A"/>
    <w:lvl w:ilvl="0" w:tplc="D3D67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42BC"/>
    <w:multiLevelType w:val="hybridMultilevel"/>
    <w:tmpl w:val="CF7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C30DE"/>
    <w:multiLevelType w:val="hybridMultilevel"/>
    <w:tmpl w:val="F790FBCA"/>
    <w:lvl w:ilvl="0" w:tplc="D3D6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D7F94"/>
    <w:multiLevelType w:val="hybridMultilevel"/>
    <w:tmpl w:val="2BA4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7684"/>
    <w:multiLevelType w:val="multilevel"/>
    <w:tmpl w:val="1260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F6522"/>
    <w:multiLevelType w:val="hybridMultilevel"/>
    <w:tmpl w:val="41F26D0E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476A7CBC"/>
    <w:multiLevelType w:val="hybridMultilevel"/>
    <w:tmpl w:val="0DE69A30"/>
    <w:lvl w:ilvl="0" w:tplc="D3D6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324B97"/>
    <w:multiLevelType w:val="hybridMultilevel"/>
    <w:tmpl w:val="272C0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70DCA"/>
    <w:multiLevelType w:val="hybridMultilevel"/>
    <w:tmpl w:val="6DCA6C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7191"/>
    <w:multiLevelType w:val="hybridMultilevel"/>
    <w:tmpl w:val="24AE8D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CAE4C45"/>
    <w:multiLevelType w:val="hybridMultilevel"/>
    <w:tmpl w:val="FD90396E"/>
    <w:lvl w:ilvl="0" w:tplc="D3D6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DA29EE"/>
    <w:multiLevelType w:val="hybridMultilevel"/>
    <w:tmpl w:val="9F6C9450"/>
    <w:lvl w:ilvl="0" w:tplc="D3D6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9E00B3"/>
    <w:multiLevelType w:val="hybridMultilevel"/>
    <w:tmpl w:val="98C69350"/>
    <w:lvl w:ilvl="0" w:tplc="D3D676A0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88D02C8"/>
    <w:multiLevelType w:val="hybridMultilevel"/>
    <w:tmpl w:val="B25A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010E3"/>
    <w:multiLevelType w:val="hybridMultilevel"/>
    <w:tmpl w:val="069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B497C"/>
    <w:multiLevelType w:val="hybridMultilevel"/>
    <w:tmpl w:val="996A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"/>
  </w:num>
  <w:num w:numId="5">
    <w:abstractNumId w:val="0"/>
  </w:num>
  <w:num w:numId="6">
    <w:abstractNumId w:val="7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9"/>
  </w:num>
  <w:num w:numId="12">
    <w:abstractNumId w:val="18"/>
  </w:num>
  <w:num w:numId="13">
    <w:abstractNumId w:val="6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8"/>
  </w:num>
  <w:num w:numId="19">
    <w:abstractNumId w:val="16"/>
  </w:num>
  <w:num w:numId="20">
    <w:abstractNumId w:val="13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D"/>
    <w:rsid w:val="00014E53"/>
    <w:rsid w:val="000473C8"/>
    <w:rsid w:val="00052024"/>
    <w:rsid w:val="000B451B"/>
    <w:rsid w:val="000D481B"/>
    <w:rsid w:val="001A1642"/>
    <w:rsid w:val="001E6F3B"/>
    <w:rsid w:val="001F1E34"/>
    <w:rsid w:val="001F403E"/>
    <w:rsid w:val="0020179E"/>
    <w:rsid w:val="002152A2"/>
    <w:rsid w:val="002530FA"/>
    <w:rsid w:val="00267A1D"/>
    <w:rsid w:val="00294870"/>
    <w:rsid w:val="002B3394"/>
    <w:rsid w:val="002B4568"/>
    <w:rsid w:val="002C0F11"/>
    <w:rsid w:val="002D3795"/>
    <w:rsid w:val="003A2445"/>
    <w:rsid w:val="00444C4F"/>
    <w:rsid w:val="0049077F"/>
    <w:rsid w:val="004B3DE5"/>
    <w:rsid w:val="004E5864"/>
    <w:rsid w:val="004E7C10"/>
    <w:rsid w:val="004F0BF8"/>
    <w:rsid w:val="00586804"/>
    <w:rsid w:val="005978D3"/>
    <w:rsid w:val="005A4A58"/>
    <w:rsid w:val="005C0635"/>
    <w:rsid w:val="005C56B7"/>
    <w:rsid w:val="005F1E5C"/>
    <w:rsid w:val="005F705E"/>
    <w:rsid w:val="00625664"/>
    <w:rsid w:val="0065181F"/>
    <w:rsid w:val="00671169"/>
    <w:rsid w:val="006843B1"/>
    <w:rsid w:val="006F11DF"/>
    <w:rsid w:val="00705DB6"/>
    <w:rsid w:val="0077739E"/>
    <w:rsid w:val="007E570F"/>
    <w:rsid w:val="008350B5"/>
    <w:rsid w:val="008D2C82"/>
    <w:rsid w:val="00913EA7"/>
    <w:rsid w:val="00997DED"/>
    <w:rsid w:val="009D02E9"/>
    <w:rsid w:val="00A746BE"/>
    <w:rsid w:val="00A94AA5"/>
    <w:rsid w:val="00AA5D3E"/>
    <w:rsid w:val="00B15024"/>
    <w:rsid w:val="00B74B5B"/>
    <w:rsid w:val="00B9111A"/>
    <w:rsid w:val="00BA0AF1"/>
    <w:rsid w:val="00BB21F7"/>
    <w:rsid w:val="00BC4D33"/>
    <w:rsid w:val="00C03021"/>
    <w:rsid w:val="00C6496C"/>
    <w:rsid w:val="00C857CE"/>
    <w:rsid w:val="00CA1C90"/>
    <w:rsid w:val="00CD6850"/>
    <w:rsid w:val="00D37F31"/>
    <w:rsid w:val="00D65AA8"/>
    <w:rsid w:val="00D67446"/>
    <w:rsid w:val="00DC1538"/>
    <w:rsid w:val="00DC5313"/>
    <w:rsid w:val="00E507EA"/>
    <w:rsid w:val="00E758B8"/>
    <w:rsid w:val="00EF4495"/>
    <w:rsid w:val="00F12EA6"/>
    <w:rsid w:val="00F7204A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10C1E2"/>
  <w14:defaultImageDpi w14:val="300"/>
  <w15:chartTrackingRefBased/>
  <w15:docId w15:val="{EEBAC2B5-752F-4FAC-B3F3-153C28C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Pr>
      <w:noProof/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NewRomanPSMT" w:eastAsia="Times New Roman" w:hAnsi="TimesNewRomanPSM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Pr>
      <w:color w:val="0000FF"/>
      <w:u w:val="single"/>
    </w:rPr>
  </w:style>
  <w:style w:type="paragraph" w:styleId="MediumGrid1-Accent2">
    <w:name w:val="Medium Grid 1 Accent 2"/>
    <w:basedOn w:val="Normal"/>
    <w:qFormat/>
    <w:pPr>
      <w:spacing w:after="200" w:line="276" w:lineRule="auto"/>
      <w:ind w:left="720"/>
    </w:pPr>
    <w:rPr>
      <w:rFonts w:ascii="Calibri" w:eastAsia="Calibri" w:hAnsi="Calibri"/>
      <w:color w:val="auto"/>
      <w:kern w:val="0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Times" w:eastAsia="Times" w:hAnsi="Times"/>
      <w:color w:val="auto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D67446"/>
    <w:pPr>
      <w:spacing w:before="100" w:beforeAutospacing="1" w:after="100" w:afterAutospacing="1"/>
    </w:pPr>
    <w:rPr>
      <w:noProof w:val="0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E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4E53"/>
    <w:rPr>
      <w:noProof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14E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4E53"/>
    <w:rPr>
      <w:noProof/>
      <w:color w:val="000000"/>
      <w:kern w:val="28"/>
    </w:rPr>
  </w:style>
  <w:style w:type="character" w:styleId="PageNumber">
    <w:name w:val="page number"/>
    <w:uiPriority w:val="99"/>
    <w:semiHidden/>
    <w:unhideWhenUsed/>
    <w:rsid w:val="00014E53"/>
  </w:style>
  <w:style w:type="paragraph" w:styleId="MediumGrid2">
    <w:name w:val="Medium Grid 2"/>
    <w:uiPriority w:val="99"/>
    <w:qFormat/>
    <w:rsid w:val="005C0635"/>
    <w:rPr>
      <w:noProof/>
      <w:color w:val="000000"/>
      <w:kern w:val="28"/>
    </w:rPr>
  </w:style>
  <w:style w:type="paragraph" w:styleId="NoSpacing">
    <w:name w:val="No Spacing"/>
    <w:uiPriority w:val="99"/>
    <w:qFormat/>
    <w:rsid w:val="00D37F31"/>
    <w:rPr>
      <w:noProof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3544B-A0E4-46CF-8E4B-D084987F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Geography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Cathy Davis</cp:lastModifiedBy>
  <cp:revision>2</cp:revision>
  <cp:lastPrinted>2018-02-08T18:15:00Z</cp:lastPrinted>
  <dcterms:created xsi:type="dcterms:W3CDTF">2018-02-14T20:11:00Z</dcterms:created>
  <dcterms:modified xsi:type="dcterms:W3CDTF">2018-02-14T20:11:00Z</dcterms:modified>
</cp:coreProperties>
</file>